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BC1A" w14:textId="77777777" w:rsidR="000E5F3B" w:rsidRDefault="000E5F3B" w:rsidP="000E5F3B">
      <w:pPr>
        <w:rPr>
          <w:rFonts w:ascii="Sofia Pro" w:hAnsi="Sofia Pro"/>
          <w:b/>
          <w:bCs/>
          <w:sz w:val="32"/>
          <w:szCs w:val="32"/>
          <w:lang w:val="en-US"/>
        </w:rPr>
      </w:pPr>
      <w:r w:rsidRPr="000056BB">
        <w:rPr>
          <w:rFonts w:ascii="Sofia Pro" w:hAnsi="Sofia Pro"/>
          <w:b/>
          <w:bCs/>
          <w:sz w:val="32"/>
          <w:szCs w:val="32"/>
          <w:lang w:val="en-US"/>
        </w:rPr>
        <w:t xml:space="preserve">Advisory Work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</w:tblGrid>
      <w:tr w:rsidR="000E5F3B" w14:paraId="0324A589" w14:textId="77777777" w:rsidTr="00B00BE1">
        <w:trPr>
          <w:trHeight w:val="372"/>
        </w:trPr>
        <w:tc>
          <w:tcPr>
            <w:tcW w:w="2122" w:type="dxa"/>
            <w:vAlign w:val="center"/>
          </w:tcPr>
          <w:p w14:paraId="7C430D27" w14:textId="77777777" w:rsidR="000E5F3B" w:rsidRDefault="000E5F3B" w:rsidP="00B00BE1">
            <w:pPr>
              <w:jc w:val="center"/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  <w:r w:rsidRPr="000056BB"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  <w:t>Date Prepared: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335C9DF6" w14:textId="77777777" w:rsidR="000E5F3B" w:rsidRDefault="000E5F3B" w:rsidP="00B00BE1">
            <w:pPr>
              <w:rPr>
                <w:rFonts w:ascii="Sofia Pro" w:hAnsi="Sofia Pro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FEF30F8" w14:textId="77777777" w:rsidR="000E5F3B" w:rsidRDefault="000E5F3B" w:rsidP="000E5F3B">
      <w:pPr>
        <w:rPr>
          <w:rFonts w:ascii="Sofia Pro" w:hAnsi="Sofia Pro"/>
          <w:lang w:val="en-US"/>
        </w:rPr>
      </w:pPr>
    </w:p>
    <w:p w14:paraId="0636566B" w14:textId="77777777" w:rsidR="000E5F3B" w:rsidRDefault="000E5F3B" w:rsidP="000E5F3B">
      <w:pPr>
        <w:rPr>
          <w:rFonts w:ascii="Sofia Pro" w:hAnsi="Sofia Pro"/>
          <w:lang w:val="en-US"/>
        </w:rPr>
      </w:pPr>
      <w:r>
        <w:rPr>
          <w:rFonts w:ascii="Sofia Pro" w:hAnsi="Sofia Pro"/>
          <w:lang w:val="en-US"/>
        </w:rPr>
        <w:t xml:space="preserve">Go over the following statements and check off the items that you have completed: </w:t>
      </w:r>
    </w:p>
    <w:p w14:paraId="6D9DF373" w14:textId="77777777" w:rsidR="000E5F3B" w:rsidRPr="000056BB" w:rsidRDefault="000E5F3B" w:rsidP="000E5F3B">
      <w:pPr>
        <w:rPr>
          <w:rFonts w:ascii="Sofia Pro" w:hAnsi="Sofia Pro"/>
          <w:sz w:val="6"/>
          <w:szCs w:val="6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6"/>
        <w:gridCol w:w="1416"/>
        <w:gridCol w:w="1558"/>
      </w:tblGrid>
      <w:tr w:rsidR="000E5F3B" w:rsidRPr="00237DA5" w14:paraId="7866EE57" w14:textId="77777777" w:rsidTr="00B00BE1">
        <w:trPr>
          <w:jc w:val="center"/>
        </w:trPr>
        <w:tc>
          <w:tcPr>
            <w:tcW w:w="6376" w:type="dxa"/>
            <w:tcBorders>
              <w:top w:val="nil"/>
              <w:left w:val="nil"/>
            </w:tcBorders>
          </w:tcPr>
          <w:p w14:paraId="5F9185E6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</w:p>
        </w:tc>
        <w:tc>
          <w:tcPr>
            <w:tcW w:w="1416" w:type="dxa"/>
          </w:tcPr>
          <w:p w14:paraId="6CCAC3F6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>Completed?</w:t>
            </w:r>
          </w:p>
        </w:tc>
        <w:tc>
          <w:tcPr>
            <w:tcW w:w="1558" w:type="dxa"/>
          </w:tcPr>
          <w:p w14:paraId="39CC946D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>As of date:</w:t>
            </w:r>
          </w:p>
        </w:tc>
      </w:tr>
      <w:tr w:rsidR="000E5F3B" w:rsidRPr="00237DA5" w14:paraId="1826BBD4" w14:textId="77777777" w:rsidTr="00B00BE1">
        <w:trPr>
          <w:trHeight w:val="932"/>
          <w:jc w:val="center"/>
        </w:trPr>
        <w:tc>
          <w:tcPr>
            <w:tcW w:w="6376" w:type="dxa"/>
            <w:vAlign w:val="center"/>
          </w:tcPr>
          <w:p w14:paraId="1FD26A28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1. </w:t>
            </w:r>
            <w:r>
              <w:rPr>
                <w:rFonts w:ascii="Sofia Pro" w:hAnsi="Sofia Pro"/>
                <w:lang w:val="en-US"/>
              </w:rPr>
              <w:t>I have analyzed</w:t>
            </w:r>
            <w:r w:rsidRPr="00237DA5">
              <w:rPr>
                <w:rFonts w:ascii="Sofia Pro" w:hAnsi="Sofia Pro"/>
                <w:lang w:val="en-US"/>
              </w:rPr>
              <w:t xml:space="preserve"> </w:t>
            </w:r>
            <w:r>
              <w:rPr>
                <w:rFonts w:ascii="Sofia Pro" w:hAnsi="Sofia Pro"/>
                <w:lang w:val="en-US"/>
              </w:rPr>
              <w:t>my</w:t>
            </w:r>
            <w:r w:rsidRPr="00237DA5">
              <w:rPr>
                <w:rFonts w:ascii="Sofia Pro" w:hAnsi="Sofia Pro"/>
                <w:lang w:val="en-US"/>
              </w:rPr>
              <w:t xml:space="preserve"> net profit margin, </w:t>
            </w:r>
            <w:r>
              <w:rPr>
                <w:rFonts w:ascii="Sofia Pro" w:hAnsi="Sofia Pro"/>
                <w:lang w:val="en-US"/>
              </w:rPr>
              <w:t xml:space="preserve">my </w:t>
            </w:r>
            <w:r w:rsidRPr="00237DA5">
              <w:rPr>
                <w:rFonts w:ascii="Sofia Pro" w:hAnsi="Sofia Pro"/>
                <w:lang w:val="en-US"/>
              </w:rPr>
              <w:t>practice’s strengths and weaknesses, and any threats and opportunities within the past year</w:t>
            </w:r>
          </w:p>
        </w:tc>
        <w:sdt>
          <w:sdtPr>
            <w:rPr>
              <w:rFonts w:ascii="Sofia Pro" w:hAnsi="Sofia Pro"/>
              <w:lang w:val="en-US"/>
            </w:rPr>
            <w:id w:val="86896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663F3F65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236FEEBE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339CD3EB" w14:textId="77777777" w:rsidTr="00B00BE1">
        <w:trPr>
          <w:trHeight w:val="718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21006E76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2. </w:t>
            </w:r>
            <w:r>
              <w:rPr>
                <w:rFonts w:ascii="Sofia Pro" w:hAnsi="Sofia Pro"/>
                <w:lang w:val="en-US"/>
              </w:rPr>
              <w:t>I have set</w:t>
            </w:r>
            <w:r w:rsidRPr="00237DA5">
              <w:rPr>
                <w:rFonts w:ascii="Sofia Pro" w:hAnsi="Sofia Pro"/>
                <w:lang w:val="en-US"/>
              </w:rPr>
              <w:t xml:space="preserve"> </w:t>
            </w:r>
            <w:r>
              <w:rPr>
                <w:rFonts w:ascii="Sofia Pro" w:hAnsi="Sofia Pro"/>
                <w:lang w:val="en-US"/>
              </w:rPr>
              <w:t>my</w:t>
            </w:r>
            <w:r w:rsidRPr="00237DA5">
              <w:rPr>
                <w:rFonts w:ascii="Sofia Pro" w:hAnsi="Sofia Pro"/>
                <w:lang w:val="en-US"/>
              </w:rPr>
              <w:t xml:space="preserve"> SMART goals</w:t>
            </w:r>
            <w:r>
              <w:rPr>
                <w:rFonts w:ascii="Sofia Pro" w:hAnsi="Sofia Pro"/>
                <w:lang w:val="en-US"/>
              </w:rPr>
              <w:t xml:space="preserve"> for the year</w:t>
            </w:r>
            <w:r w:rsidRPr="00237DA5">
              <w:rPr>
                <w:rFonts w:ascii="Sofia Pro" w:hAnsi="Sofia Pro"/>
                <w:lang w:val="en-US"/>
              </w:rPr>
              <w:t xml:space="preserve"> (Specific, Measurable, Attainable, Realistic, and Time-based) </w:t>
            </w:r>
          </w:p>
        </w:tc>
        <w:sdt>
          <w:sdtPr>
            <w:rPr>
              <w:rFonts w:ascii="Sofia Pro" w:hAnsi="Sofia Pro"/>
              <w:lang w:val="en-US"/>
            </w:rPr>
            <w:id w:val="136778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289A726B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48244CA3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609A5E97" w14:textId="77777777" w:rsidTr="00B00BE1">
        <w:trPr>
          <w:trHeight w:val="403"/>
          <w:jc w:val="center"/>
        </w:trPr>
        <w:tc>
          <w:tcPr>
            <w:tcW w:w="6376" w:type="dxa"/>
            <w:vAlign w:val="center"/>
          </w:tcPr>
          <w:p w14:paraId="227ABBE2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3. </w:t>
            </w:r>
            <w:r>
              <w:rPr>
                <w:rFonts w:ascii="Sofia Pro" w:hAnsi="Sofia Pro"/>
                <w:lang w:val="en-US"/>
              </w:rPr>
              <w:t>I have drafted a value proposition</w:t>
            </w:r>
          </w:p>
        </w:tc>
        <w:sdt>
          <w:sdtPr>
            <w:rPr>
              <w:rFonts w:ascii="Sofia Pro" w:hAnsi="Sofia Pro"/>
              <w:lang w:val="en-US"/>
            </w:rPr>
            <w:id w:val="-17226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59869AF3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 w:rsidRPr="00237D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1BF351EB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2BDA0D12" w14:textId="77777777" w:rsidTr="00B00BE1">
        <w:trPr>
          <w:trHeight w:val="706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1D2BA5DE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4. </w:t>
            </w:r>
            <w:r>
              <w:rPr>
                <w:rFonts w:ascii="Sofia Pro" w:hAnsi="Sofia Pro"/>
                <w:lang w:val="en-US"/>
              </w:rPr>
              <w:t>I have analyzed</w:t>
            </w:r>
            <w:r w:rsidRPr="00237DA5">
              <w:rPr>
                <w:rFonts w:ascii="Sofia Pro" w:hAnsi="Sofia Pro"/>
                <w:lang w:val="en-US"/>
              </w:rPr>
              <w:t xml:space="preserve"> how advisory services will fit into </w:t>
            </w:r>
            <w:r>
              <w:rPr>
                <w:rFonts w:ascii="Sofia Pro" w:hAnsi="Sofia Pro"/>
                <w:lang w:val="en-US"/>
              </w:rPr>
              <w:t xml:space="preserve">my </w:t>
            </w:r>
            <w:r w:rsidRPr="00237DA5">
              <w:rPr>
                <w:rFonts w:ascii="Sofia Pro" w:hAnsi="Sofia Pro"/>
                <w:lang w:val="en-US"/>
              </w:rPr>
              <w:t>practice and overall growth strategy</w:t>
            </w:r>
          </w:p>
        </w:tc>
        <w:sdt>
          <w:sdtPr>
            <w:rPr>
              <w:rFonts w:ascii="Sofia Pro" w:hAnsi="Sofia Pro"/>
              <w:lang w:val="en-US"/>
            </w:rPr>
            <w:id w:val="195096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2E86F56A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0A81AD17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4B54E5B3" w14:textId="77777777" w:rsidTr="00B00BE1">
        <w:trPr>
          <w:trHeight w:val="419"/>
          <w:jc w:val="center"/>
        </w:trPr>
        <w:tc>
          <w:tcPr>
            <w:tcW w:w="6376" w:type="dxa"/>
            <w:vAlign w:val="center"/>
          </w:tcPr>
          <w:p w14:paraId="67342A7A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5. </w:t>
            </w:r>
            <w:r>
              <w:rPr>
                <w:rFonts w:ascii="Sofia Pro" w:hAnsi="Sofia Pro"/>
                <w:lang w:val="en-US"/>
              </w:rPr>
              <w:t xml:space="preserve">I have addressed my capacity </w:t>
            </w:r>
          </w:p>
        </w:tc>
        <w:sdt>
          <w:sdtPr>
            <w:rPr>
              <w:rFonts w:ascii="Sofia Pro" w:hAnsi="Sofia Pro"/>
              <w:lang w:val="en-US"/>
            </w:rPr>
            <w:id w:val="172872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574E7A56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78B82448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6C739E2B" w14:textId="77777777" w:rsidTr="00B00BE1">
        <w:trPr>
          <w:trHeight w:val="977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12FCF47F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6. </w:t>
            </w:r>
            <w:r>
              <w:rPr>
                <w:rFonts w:ascii="Sofia Pro" w:hAnsi="Sofia Pro"/>
                <w:lang w:val="en-US"/>
              </w:rPr>
              <w:t>I have defined</w:t>
            </w:r>
            <w:r w:rsidRPr="00237DA5">
              <w:rPr>
                <w:rFonts w:ascii="Sofia Pro" w:hAnsi="Sofia Pro"/>
                <w:lang w:val="en-US"/>
              </w:rPr>
              <w:t xml:space="preserve"> and </w:t>
            </w:r>
            <w:r>
              <w:rPr>
                <w:rFonts w:ascii="Sofia Pro" w:hAnsi="Sofia Pro"/>
                <w:lang w:val="en-US"/>
              </w:rPr>
              <w:t>r</w:t>
            </w:r>
            <w:r w:rsidRPr="00237DA5">
              <w:rPr>
                <w:rFonts w:ascii="Sofia Pro" w:hAnsi="Sofia Pro"/>
                <w:lang w:val="en-US"/>
              </w:rPr>
              <w:t>efined a process for advisory services</w:t>
            </w:r>
            <w:r>
              <w:rPr>
                <w:rFonts w:ascii="Sofia Pro" w:hAnsi="Sofia Pro"/>
                <w:lang w:val="en-US"/>
              </w:rPr>
              <w:t>.</w:t>
            </w:r>
            <w:r w:rsidRPr="00237DA5">
              <w:rPr>
                <w:rFonts w:ascii="Sofia Pro" w:hAnsi="Sofia Pro"/>
                <w:lang w:val="en-US"/>
              </w:rPr>
              <w:t xml:space="preserve"> How will </w:t>
            </w:r>
            <w:r>
              <w:rPr>
                <w:rFonts w:ascii="Sofia Pro" w:hAnsi="Sofia Pro"/>
                <w:lang w:val="en-US"/>
              </w:rPr>
              <w:t>I</w:t>
            </w:r>
            <w:r w:rsidRPr="00237DA5">
              <w:rPr>
                <w:rFonts w:ascii="Sofia Pro" w:hAnsi="Sofia Pro"/>
                <w:lang w:val="en-US"/>
              </w:rPr>
              <w:t xml:space="preserve"> track the growth of clients and the performance of the advisory function? </w:t>
            </w:r>
          </w:p>
        </w:tc>
        <w:sdt>
          <w:sdtPr>
            <w:rPr>
              <w:rFonts w:ascii="Sofia Pro" w:hAnsi="Sofia Pro"/>
              <w:lang w:val="en-US"/>
            </w:rPr>
            <w:id w:val="-91716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0D3C7844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63DE9128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68EA4B48" w14:textId="77777777" w:rsidTr="00B00BE1">
        <w:trPr>
          <w:trHeight w:val="694"/>
          <w:jc w:val="center"/>
        </w:trPr>
        <w:tc>
          <w:tcPr>
            <w:tcW w:w="6376" w:type="dxa"/>
            <w:vAlign w:val="center"/>
          </w:tcPr>
          <w:p w14:paraId="2A87D461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7. </w:t>
            </w:r>
            <w:r>
              <w:rPr>
                <w:rFonts w:ascii="Sofia Pro" w:hAnsi="Sofia Pro"/>
                <w:lang w:val="en-US"/>
              </w:rPr>
              <w:t>I have automated</w:t>
            </w:r>
            <w:r w:rsidRPr="00237DA5">
              <w:rPr>
                <w:rFonts w:ascii="Sofia Pro" w:hAnsi="Sofia Pro"/>
                <w:lang w:val="en-US"/>
              </w:rPr>
              <w:t xml:space="preserve"> all that </w:t>
            </w:r>
            <w:r>
              <w:rPr>
                <w:rFonts w:ascii="Sofia Pro" w:hAnsi="Sofia Pro"/>
                <w:lang w:val="en-US"/>
              </w:rPr>
              <w:t>I</w:t>
            </w:r>
            <w:r w:rsidRPr="00237DA5">
              <w:rPr>
                <w:rFonts w:ascii="Sofia Pro" w:hAnsi="Sofia Pro"/>
                <w:lang w:val="en-US"/>
              </w:rPr>
              <w:t xml:space="preserve"> can to make </w:t>
            </w:r>
            <w:r>
              <w:rPr>
                <w:rFonts w:ascii="Sofia Pro" w:hAnsi="Sofia Pro"/>
                <w:lang w:val="en-US"/>
              </w:rPr>
              <w:t>my</w:t>
            </w:r>
            <w:r w:rsidRPr="00237DA5">
              <w:rPr>
                <w:rFonts w:ascii="Sofia Pro" w:hAnsi="Sofia Pro"/>
                <w:lang w:val="en-US"/>
              </w:rPr>
              <w:t xml:space="preserve"> practice more efficient</w:t>
            </w:r>
          </w:p>
        </w:tc>
        <w:sdt>
          <w:sdtPr>
            <w:rPr>
              <w:rFonts w:ascii="Sofia Pro" w:hAnsi="Sofia Pro"/>
              <w:lang w:val="en-US"/>
            </w:rPr>
            <w:id w:val="-15934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37EB5159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599CA171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75758C46" w14:textId="77777777" w:rsidTr="00B00BE1">
        <w:trPr>
          <w:trHeight w:val="406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7F57042F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8. </w:t>
            </w:r>
            <w:r>
              <w:rPr>
                <w:rFonts w:ascii="Sofia Pro" w:hAnsi="Sofia Pro"/>
                <w:lang w:val="en-US"/>
              </w:rPr>
              <w:t>I have</w:t>
            </w:r>
            <w:r w:rsidRPr="00237DA5">
              <w:rPr>
                <w:rFonts w:ascii="Sofia Pro" w:hAnsi="Sofia Pro"/>
                <w:lang w:val="en-US"/>
              </w:rPr>
              <w:t xml:space="preserve"> identified how suitable clients will be </w:t>
            </w:r>
            <w:r>
              <w:rPr>
                <w:rFonts w:ascii="Sofia Pro" w:hAnsi="Sofia Pro"/>
                <w:lang w:val="en-US"/>
              </w:rPr>
              <w:t>approached</w:t>
            </w:r>
            <w:r w:rsidRPr="00237DA5">
              <w:rPr>
                <w:rFonts w:ascii="Sofia Pro" w:hAnsi="Sofia Pro"/>
                <w:lang w:val="en-US"/>
              </w:rPr>
              <w:t xml:space="preserve"> </w:t>
            </w:r>
          </w:p>
        </w:tc>
        <w:sdt>
          <w:sdtPr>
            <w:rPr>
              <w:rFonts w:ascii="Sofia Pro" w:hAnsi="Sofia Pro"/>
              <w:lang w:val="en-US"/>
            </w:rPr>
            <w:id w:val="-4963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48488904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 w:rsidRPr="00237D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21BD47BB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0E5F3B" w:rsidRPr="00237DA5" w14:paraId="0D6A670F" w14:textId="77777777" w:rsidTr="00B00BE1">
        <w:trPr>
          <w:trHeight w:val="427"/>
          <w:jc w:val="center"/>
        </w:trPr>
        <w:tc>
          <w:tcPr>
            <w:tcW w:w="6376" w:type="dxa"/>
            <w:vAlign w:val="center"/>
          </w:tcPr>
          <w:p w14:paraId="3993543D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9. </w:t>
            </w:r>
            <w:r>
              <w:rPr>
                <w:rFonts w:ascii="Sofia Pro" w:hAnsi="Sofia Pro"/>
                <w:lang w:val="en-US"/>
              </w:rPr>
              <w:t>I have</w:t>
            </w:r>
            <w:r w:rsidRPr="00237DA5">
              <w:rPr>
                <w:rFonts w:ascii="Sofia Pro" w:hAnsi="Sofia Pro"/>
                <w:lang w:val="en-US"/>
              </w:rPr>
              <w:t xml:space="preserve"> developed a marketing plan </w:t>
            </w:r>
          </w:p>
        </w:tc>
        <w:sdt>
          <w:sdtPr>
            <w:rPr>
              <w:rFonts w:ascii="Sofia Pro" w:hAnsi="Sofia Pro"/>
              <w:lang w:val="en-US"/>
            </w:rPr>
            <w:id w:val="10044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641376E8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 w:rsidRPr="00237D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59C59ED0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0E5F3B" w:rsidRPr="00237DA5" w14:paraId="2D5BA363" w14:textId="77777777" w:rsidTr="00B00BE1">
        <w:trPr>
          <w:trHeight w:val="419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46006797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10. </w:t>
            </w:r>
            <w:r>
              <w:rPr>
                <w:rFonts w:ascii="Sofia Pro" w:hAnsi="Sofia Pro"/>
                <w:lang w:val="en-US"/>
              </w:rPr>
              <w:t>I have my</w:t>
            </w:r>
            <w:r w:rsidRPr="00237DA5">
              <w:rPr>
                <w:rFonts w:ascii="Sofia Pro" w:hAnsi="Sofia Pro"/>
                <w:lang w:val="en-US"/>
              </w:rPr>
              <w:t xml:space="preserve"> pitch ready</w:t>
            </w:r>
          </w:p>
        </w:tc>
        <w:sdt>
          <w:sdtPr>
            <w:rPr>
              <w:rFonts w:ascii="Sofia Pro" w:hAnsi="Sofia Pro"/>
              <w:lang w:val="en-US"/>
            </w:rPr>
            <w:id w:val="-11798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1892EE17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 w:rsidRPr="00237D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57C4A0DA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  <w:tr w:rsidR="000E5F3B" w:rsidRPr="00914104" w14:paraId="735A2813" w14:textId="77777777" w:rsidTr="00B00BE1">
        <w:trPr>
          <w:trHeight w:val="411"/>
          <w:jc w:val="center"/>
        </w:trPr>
        <w:tc>
          <w:tcPr>
            <w:tcW w:w="6376" w:type="dxa"/>
            <w:vAlign w:val="center"/>
          </w:tcPr>
          <w:p w14:paraId="2F97DECA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11. </w:t>
            </w:r>
            <w:r>
              <w:rPr>
                <w:rFonts w:ascii="Sofia Pro" w:hAnsi="Sofia Pro"/>
                <w:lang w:val="en-US"/>
              </w:rPr>
              <w:t>I have evaluated my</w:t>
            </w:r>
            <w:r w:rsidRPr="00237DA5">
              <w:rPr>
                <w:rFonts w:ascii="Sofia Pro" w:hAnsi="Sofia Pro"/>
                <w:lang w:val="en-US"/>
              </w:rPr>
              <w:t xml:space="preserve"> pricing strategy</w:t>
            </w:r>
          </w:p>
        </w:tc>
        <w:sdt>
          <w:sdtPr>
            <w:rPr>
              <w:rFonts w:ascii="Sofia Pro" w:hAnsi="Sofia Pro"/>
              <w:lang w:val="en-US"/>
            </w:rPr>
            <w:id w:val="-90545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vAlign w:val="center"/>
              </w:tcPr>
              <w:p w14:paraId="704AAC58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vAlign w:val="center"/>
          </w:tcPr>
          <w:p w14:paraId="7BC29850" w14:textId="77777777" w:rsidR="000E5F3B" w:rsidRPr="00914104" w:rsidRDefault="000E5F3B" w:rsidP="00B00BE1">
            <w:pPr>
              <w:jc w:val="center"/>
              <w:rPr>
                <w:rFonts w:ascii="Sofia Pro" w:hAnsi="Sofia Pro"/>
                <w:i/>
                <w:iCs/>
                <w:color w:val="0070C0"/>
                <w:sz w:val="20"/>
                <w:szCs w:val="20"/>
                <w:lang w:val="en-US"/>
              </w:rPr>
            </w:pPr>
          </w:p>
        </w:tc>
      </w:tr>
      <w:tr w:rsidR="000E5F3B" w:rsidRPr="00237DA5" w14:paraId="25E6D05E" w14:textId="77777777" w:rsidTr="00B00BE1">
        <w:trPr>
          <w:trHeight w:val="416"/>
          <w:jc w:val="center"/>
        </w:trPr>
        <w:tc>
          <w:tcPr>
            <w:tcW w:w="6376" w:type="dxa"/>
            <w:shd w:val="clear" w:color="auto" w:fill="EDEDED" w:themeFill="accent3" w:themeFillTint="33"/>
            <w:vAlign w:val="center"/>
          </w:tcPr>
          <w:p w14:paraId="64C05A36" w14:textId="77777777" w:rsidR="000E5F3B" w:rsidRPr="00237DA5" w:rsidRDefault="000E5F3B" w:rsidP="00B00BE1">
            <w:pPr>
              <w:rPr>
                <w:rFonts w:ascii="Sofia Pro" w:hAnsi="Sofia Pro"/>
                <w:lang w:val="en-US"/>
              </w:rPr>
            </w:pPr>
            <w:r w:rsidRPr="00237DA5">
              <w:rPr>
                <w:rFonts w:ascii="Sofia Pro" w:hAnsi="Sofia Pro"/>
                <w:lang w:val="en-US"/>
              </w:rPr>
              <w:t xml:space="preserve">12. </w:t>
            </w:r>
            <w:r>
              <w:rPr>
                <w:rFonts w:ascii="Sofia Pro" w:hAnsi="Sofia Pro"/>
                <w:lang w:val="en-US"/>
              </w:rPr>
              <w:t>I</w:t>
            </w:r>
            <w:r w:rsidRPr="00237DA5">
              <w:rPr>
                <w:rFonts w:ascii="Sofia Pro" w:hAnsi="Sofia Pro"/>
                <w:lang w:val="en-US"/>
              </w:rPr>
              <w:t xml:space="preserve"> have a delivery plan</w:t>
            </w:r>
          </w:p>
        </w:tc>
        <w:sdt>
          <w:sdtPr>
            <w:rPr>
              <w:rFonts w:ascii="Sofia Pro" w:hAnsi="Sofia Pro"/>
              <w:lang w:val="en-US"/>
            </w:rPr>
            <w:id w:val="169865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6" w:type="dxa"/>
                <w:shd w:val="clear" w:color="auto" w:fill="EDEDED" w:themeFill="accent3" w:themeFillTint="33"/>
                <w:vAlign w:val="center"/>
              </w:tcPr>
              <w:p w14:paraId="4251A674" w14:textId="77777777" w:rsidR="000E5F3B" w:rsidRPr="00237DA5" w:rsidRDefault="000E5F3B" w:rsidP="00B00BE1">
                <w:pPr>
                  <w:jc w:val="center"/>
                  <w:rPr>
                    <w:rFonts w:ascii="Sofia Pro" w:hAnsi="Sofia Pro"/>
                    <w:lang w:val="en-US"/>
                  </w:rPr>
                </w:pPr>
                <w:r w:rsidRPr="00237DA5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1558" w:type="dxa"/>
            <w:shd w:val="clear" w:color="auto" w:fill="EDEDED" w:themeFill="accent3" w:themeFillTint="33"/>
            <w:vAlign w:val="center"/>
          </w:tcPr>
          <w:p w14:paraId="516B8C01" w14:textId="77777777" w:rsidR="000E5F3B" w:rsidRPr="00237DA5" w:rsidRDefault="000E5F3B" w:rsidP="00B00BE1">
            <w:pPr>
              <w:jc w:val="center"/>
              <w:rPr>
                <w:rFonts w:ascii="Sofia Pro" w:hAnsi="Sofia Pro"/>
                <w:lang w:val="en-US"/>
              </w:rPr>
            </w:pPr>
          </w:p>
        </w:tc>
      </w:tr>
    </w:tbl>
    <w:p w14:paraId="22D45D00" w14:textId="77777777" w:rsidR="000E5F3B" w:rsidRDefault="000E5F3B" w:rsidP="000E5F3B">
      <w:pPr>
        <w:rPr>
          <w:rFonts w:ascii="Sofia Pro" w:hAnsi="Sofia Pro"/>
          <w:lang w:val="en-US"/>
        </w:rPr>
      </w:pPr>
    </w:p>
    <w:p w14:paraId="2BEFB6A9" w14:textId="77777777" w:rsidR="00520EFD" w:rsidRDefault="00520EFD"/>
    <w:sectPr w:rsidR="00520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3B"/>
    <w:rsid w:val="000E5F3B"/>
    <w:rsid w:val="00520EFD"/>
    <w:rsid w:val="007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3D15"/>
  <w15:chartTrackingRefBased/>
  <w15:docId w15:val="{9375CDF0-10F1-474C-A160-87108D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Schraeder</dc:creator>
  <cp:keywords/>
  <dc:description/>
  <cp:lastModifiedBy>John Tooson</cp:lastModifiedBy>
  <cp:revision>2</cp:revision>
  <dcterms:created xsi:type="dcterms:W3CDTF">2023-02-04T12:01:00Z</dcterms:created>
  <dcterms:modified xsi:type="dcterms:W3CDTF">2023-02-04T12:01:00Z</dcterms:modified>
</cp:coreProperties>
</file>