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4049" w14:textId="77777777" w:rsidR="00EE2117" w:rsidRPr="00EE446C" w:rsidRDefault="00EE2117" w:rsidP="00EE2117">
      <w:pPr>
        <w:tabs>
          <w:tab w:val="left" w:pos="3870"/>
        </w:tabs>
        <w:rPr>
          <w:rFonts w:ascii="Sofia Pro" w:hAnsi="Sofia Pro"/>
          <w:b/>
          <w:bCs/>
          <w:sz w:val="32"/>
          <w:szCs w:val="32"/>
          <w:lang w:val="en-US"/>
        </w:rPr>
      </w:pPr>
      <w:r w:rsidRPr="00EE446C">
        <w:rPr>
          <w:rFonts w:ascii="Sofia Pro" w:hAnsi="Sofia Pro"/>
          <w:b/>
          <w:bCs/>
          <w:sz w:val="32"/>
          <w:szCs w:val="32"/>
          <w:lang w:val="en-US"/>
        </w:rPr>
        <w:t xml:space="preserve">Pricing Strategy Table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</w:tblGrid>
      <w:tr w:rsidR="00EE2117" w14:paraId="45802590" w14:textId="77777777" w:rsidTr="00B00BE1">
        <w:trPr>
          <w:trHeight w:val="372"/>
        </w:trPr>
        <w:tc>
          <w:tcPr>
            <w:tcW w:w="2122" w:type="dxa"/>
            <w:vAlign w:val="center"/>
          </w:tcPr>
          <w:p w14:paraId="28E70F88" w14:textId="77777777" w:rsidR="00EE2117" w:rsidRDefault="00EE2117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434B942C" w14:textId="77777777" w:rsidR="00EE2117" w:rsidRDefault="00EE2117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02DED63" w14:textId="77777777" w:rsidR="00EE2117" w:rsidRDefault="00EE2117" w:rsidP="00EE2117">
      <w:pPr>
        <w:tabs>
          <w:tab w:val="left" w:pos="3870"/>
        </w:tabs>
        <w:rPr>
          <w:rFonts w:ascii="Sofia Pro" w:hAnsi="Sofia Pro"/>
          <w:lang w:val="en-US"/>
        </w:rPr>
      </w:pPr>
    </w:p>
    <w:p w14:paraId="5CF8D444" w14:textId="77777777" w:rsidR="00EE2117" w:rsidRDefault="00EE2117" w:rsidP="00EE2117">
      <w:pPr>
        <w:tabs>
          <w:tab w:val="left" w:pos="3870"/>
        </w:tabs>
        <w:rPr>
          <w:rFonts w:ascii="Sofia Pro" w:hAnsi="Sofia Pro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1134"/>
        <w:gridCol w:w="1134"/>
        <w:gridCol w:w="1081"/>
        <w:gridCol w:w="1109"/>
        <w:gridCol w:w="1096"/>
        <w:gridCol w:w="1097"/>
      </w:tblGrid>
      <w:tr w:rsidR="00EE2117" w:rsidRPr="003A4DF2" w14:paraId="265006A6" w14:textId="77777777" w:rsidTr="00B00BE1">
        <w:trPr>
          <w:trHeight w:val="302"/>
        </w:trPr>
        <w:tc>
          <w:tcPr>
            <w:tcW w:w="6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50F424B8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Actual ROI – Current Clients</w:t>
            </w:r>
          </w:p>
        </w:tc>
        <w:tc>
          <w:tcPr>
            <w:tcW w:w="3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413195E3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Ideal Income</w:t>
            </w:r>
          </w:p>
        </w:tc>
      </w:tr>
      <w:tr w:rsidR="00EE2117" w:rsidRPr="003A4DF2" w14:paraId="1430E52B" w14:textId="77777777" w:rsidTr="00B00BE1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BD855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Client Name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72067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Annual Revenue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2DBFE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Last year’s Fee $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E918B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 xml:space="preserve">% </w:t>
            </w:r>
            <w:proofErr w:type="gramStart"/>
            <w:r w:rsidRPr="003A4DF2">
              <w:rPr>
                <w:rFonts w:ascii="Sofia Pro" w:hAnsi="Sofia Pro"/>
                <w:b/>
                <w:bCs/>
                <w:lang w:val="en-US"/>
              </w:rPr>
              <w:t>of</w:t>
            </w:r>
            <w:proofErr w:type="gramEnd"/>
            <w:r w:rsidRPr="003A4DF2">
              <w:rPr>
                <w:rFonts w:ascii="Sofia Pro" w:hAnsi="Sofia Pro"/>
                <w:b/>
                <w:bCs/>
                <w:lang w:val="en-US"/>
              </w:rPr>
              <w:t xml:space="preserve"> Revenue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123520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+ 1% (Monitor)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CC5DF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+ 2% (Manage)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FE429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+ 3% (Model)</w:t>
            </w:r>
          </w:p>
        </w:tc>
      </w:tr>
      <w:tr w:rsidR="00EE2117" w:rsidRPr="003A4DF2" w14:paraId="03205605" w14:textId="77777777" w:rsidTr="00B00BE1">
        <w:trPr>
          <w:trHeight w:val="429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2D4683B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AF6F76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53B50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554328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9FE3F8D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D90553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AE19CC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EE2117" w:rsidRPr="003A4DF2" w14:paraId="12EEAE40" w14:textId="77777777" w:rsidTr="00B00BE1">
        <w:trPr>
          <w:trHeight w:val="418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90A60E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F2F51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72B28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0F67EF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D1323D4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233FE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13EB0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EE2117" w:rsidRPr="003A4DF2" w14:paraId="4C129B47" w14:textId="77777777" w:rsidTr="00B00BE1">
        <w:trPr>
          <w:trHeight w:val="409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9F7C3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6DB901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F1F79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474312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E4C268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030AD1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C2B124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EE2117" w:rsidRPr="003A4DF2" w14:paraId="1C31DE98" w14:textId="77777777" w:rsidTr="00B00BE1">
        <w:trPr>
          <w:trHeight w:val="430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0DBCD89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68B2F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6C8C2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098B2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9EE17F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3D904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D547D8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EE2117" w:rsidRPr="003A4DF2" w14:paraId="71F3880A" w14:textId="77777777" w:rsidTr="00B00BE1">
        <w:trPr>
          <w:trHeight w:val="422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353EBE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B4CA7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C880C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019064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D0CF8FC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B8BF47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8ED7A4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EE2117" w:rsidRPr="003A4DF2" w14:paraId="76C51AE1" w14:textId="77777777" w:rsidTr="00B00BE1">
        <w:trPr>
          <w:trHeight w:val="414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6E331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1369682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638CC8C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BF019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06D5BC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E42614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B457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EE2117" w:rsidRPr="003A4DF2" w14:paraId="56F4794D" w14:textId="77777777" w:rsidTr="00B00BE1">
        <w:tc>
          <w:tcPr>
            <w:tcW w:w="26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2A52779" w14:textId="77777777" w:rsidR="00EE2117" w:rsidRPr="003A4DF2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E7F8A5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Average Revenue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A8173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Total Fees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4E967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Average % of Revenue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AD8FA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Ideal 1% Total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2D061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Ideal 2% Total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0DFC0" w14:textId="77777777" w:rsidR="00EE2117" w:rsidRPr="003A4DF2" w:rsidRDefault="00EE2117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A4DF2">
              <w:rPr>
                <w:rFonts w:ascii="Sofia Pro" w:hAnsi="Sofia Pro"/>
                <w:b/>
                <w:bCs/>
                <w:lang w:val="en-US"/>
              </w:rPr>
              <w:t>Ideal 3% Total</w:t>
            </w:r>
          </w:p>
        </w:tc>
      </w:tr>
      <w:tr w:rsidR="00EE2117" w:rsidRPr="003A4DF2" w14:paraId="776D5898" w14:textId="77777777" w:rsidTr="00B00BE1">
        <w:trPr>
          <w:trHeight w:val="402"/>
        </w:trPr>
        <w:tc>
          <w:tcPr>
            <w:tcW w:w="2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DE73C8" w14:textId="77777777" w:rsidR="00EE2117" w:rsidRPr="003A4DF2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0CC6AE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EC0F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E0067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23121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3A44A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29AE6" w14:textId="77777777" w:rsidR="00EE2117" w:rsidRPr="00185043" w:rsidRDefault="00EE2117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</w:tbl>
    <w:p w14:paraId="2B913E85" w14:textId="77777777" w:rsidR="00520EFD" w:rsidRDefault="00520EFD"/>
    <w:sectPr w:rsidR="00520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17"/>
    <w:rsid w:val="00520EFD"/>
    <w:rsid w:val="007E057D"/>
    <w:rsid w:val="00E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ED22"/>
  <w15:chartTrackingRefBased/>
  <w15:docId w15:val="{F87C628A-B67A-43B3-899C-5C877FDC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John Tooson</cp:lastModifiedBy>
  <cp:revision>2</cp:revision>
  <dcterms:created xsi:type="dcterms:W3CDTF">2023-02-04T12:13:00Z</dcterms:created>
  <dcterms:modified xsi:type="dcterms:W3CDTF">2023-02-04T12:13:00Z</dcterms:modified>
</cp:coreProperties>
</file>