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7538" w14:textId="77777777" w:rsidR="00C65E4A" w:rsidRPr="00FA4F71" w:rsidRDefault="00C65E4A" w:rsidP="00C65E4A">
      <w:pPr>
        <w:rPr>
          <w:rFonts w:ascii="Sofia Pro" w:hAnsi="Sofia Pro"/>
          <w:b/>
          <w:bCs/>
          <w:sz w:val="32"/>
          <w:szCs w:val="32"/>
          <w:lang w:val="en-US"/>
        </w:rPr>
      </w:pPr>
      <w:r w:rsidRPr="00FA4F71">
        <w:rPr>
          <w:rFonts w:ascii="Sofia Pro" w:hAnsi="Sofia Pro"/>
          <w:b/>
          <w:bCs/>
          <w:sz w:val="32"/>
          <w:szCs w:val="32"/>
          <w:lang w:val="en-US"/>
        </w:rPr>
        <w:t>Value Proposition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C65E4A" w14:paraId="1DC9C244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612AA4CE" w14:textId="77777777" w:rsidR="00C65E4A" w:rsidRDefault="00C65E4A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3C016D45" w14:textId="77777777" w:rsidR="00C65E4A" w:rsidRDefault="00C65E4A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02E6825" w14:textId="77777777" w:rsidR="00C65E4A" w:rsidRDefault="00C65E4A" w:rsidP="00C65E4A">
      <w:pPr>
        <w:rPr>
          <w:rFonts w:ascii="Sofia Pro" w:hAnsi="Sofia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914"/>
      </w:tblGrid>
      <w:tr w:rsidR="00C65E4A" w:rsidRPr="000D0F87" w14:paraId="6F38AD9D" w14:textId="77777777" w:rsidTr="00B00BE1">
        <w:trPr>
          <w:trHeight w:val="415"/>
        </w:trPr>
        <w:sdt>
          <w:sdtPr>
            <w:rPr>
              <w:rFonts w:ascii="Sofia Pro" w:hAnsi="Sofia Pro"/>
              <w:lang w:val="en-US"/>
            </w:rPr>
            <w:id w:val="172209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F5E2B2E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0AAB7874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Have you identified your ideal client/market segment you want to target?</w:t>
            </w:r>
          </w:p>
        </w:tc>
      </w:tr>
      <w:tr w:rsidR="00C65E4A" w:rsidRPr="000D0F87" w14:paraId="4B2BCF81" w14:textId="77777777" w:rsidTr="00B00BE1">
        <w:trPr>
          <w:trHeight w:val="420"/>
        </w:trPr>
        <w:sdt>
          <w:sdtPr>
            <w:rPr>
              <w:rFonts w:ascii="Sofia Pro" w:hAnsi="Sofia Pro"/>
              <w:lang w:val="en-US"/>
            </w:rPr>
            <w:id w:val="7377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6C695811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20648415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 xml:space="preserve">Do you understand your market's </w:t>
            </w:r>
            <w:r>
              <w:rPr>
                <w:rFonts w:ascii="Sofia Pro" w:hAnsi="Sofia Pro"/>
                <w:lang w:val="en-US"/>
              </w:rPr>
              <w:t>barriers</w:t>
            </w:r>
            <w:r w:rsidRPr="000D0F87">
              <w:rPr>
                <w:rFonts w:ascii="Sofia Pro" w:hAnsi="Sofia Pro"/>
                <w:lang w:val="en-US"/>
              </w:rPr>
              <w:t>?</w:t>
            </w:r>
          </w:p>
        </w:tc>
      </w:tr>
      <w:tr w:rsidR="00C65E4A" w:rsidRPr="000D0F87" w14:paraId="41105BB1" w14:textId="77777777" w:rsidTr="00B00BE1">
        <w:trPr>
          <w:trHeight w:val="696"/>
        </w:trPr>
        <w:sdt>
          <w:sdtPr>
            <w:rPr>
              <w:rFonts w:ascii="Sofia Pro" w:hAnsi="Sofia Pro"/>
              <w:lang w:val="en-US"/>
            </w:rPr>
            <w:id w:val="-9378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AC45257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0897C294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accelerate revenue by focusing on most profitable target markets and offering specialization vs. general solutions?</w:t>
            </w:r>
          </w:p>
        </w:tc>
      </w:tr>
      <w:tr w:rsidR="00C65E4A" w:rsidRPr="000D0F87" w14:paraId="12AB5508" w14:textId="77777777" w:rsidTr="00B00BE1">
        <w:trPr>
          <w:trHeight w:val="408"/>
        </w:trPr>
        <w:sdt>
          <w:sdtPr>
            <w:rPr>
              <w:rFonts w:ascii="Sofia Pro" w:hAnsi="Sofia Pro"/>
              <w:lang w:val="en-US"/>
            </w:rPr>
            <w:id w:val="-102664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2B9A6A6C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5DF171E5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Is it clear, concise and easy-to-understand?</w:t>
            </w:r>
          </w:p>
        </w:tc>
      </w:tr>
      <w:tr w:rsidR="00C65E4A" w:rsidRPr="000D0F87" w14:paraId="0240D23B" w14:textId="77777777" w:rsidTr="00B00BE1">
        <w:trPr>
          <w:trHeight w:val="415"/>
        </w:trPr>
        <w:sdt>
          <w:sdtPr>
            <w:rPr>
              <w:rFonts w:ascii="Sofia Pro" w:hAnsi="Sofia Pro"/>
              <w:lang w:val="en-US"/>
            </w:rPr>
            <w:id w:val="7726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1E9CA87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110B86D8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speak to the buyer’s head, i.e., facts?</w:t>
            </w:r>
          </w:p>
        </w:tc>
      </w:tr>
      <w:tr w:rsidR="00C65E4A" w:rsidRPr="000D0F87" w14:paraId="289893CC" w14:textId="77777777" w:rsidTr="00B00BE1">
        <w:trPr>
          <w:trHeight w:val="421"/>
        </w:trPr>
        <w:sdt>
          <w:sdtPr>
            <w:rPr>
              <w:rFonts w:ascii="Sofia Pro" w:hAnsi="Sofia Pro"/>
              <w:lang w:val="en-US"/>
            </w:rPr>
            <w:id w:val="2305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0BCDD909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730BD934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speak to the buyer’s heart, i.e., emotions?</w:t>
            </w:r>
          </w:p>
        </w:tc>
      </w:tr>
      <w:tr w:rsidR="00C65E4A" w:rsidRPr="000D0F87" w14:paraId="49A232F9" w14:textId="77777777" w:rsidTr="00B00BE1">
        <w:trPr>
          <w:trHeight w:val="413"/>
        </w:trPr>
        <w:sdt>
          <w:sdtPr>
            <w:rPr>
              <w:rFonts w:ascii="Sofia Pro" w:hAnsi="Sofia Pro"/>
              <w:lang w:val="en-US"/>
            </w:rPr>
            <w:id w:val="-192402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06AC3AB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1AE12056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address a pressing high-priority problem? (and/or specific aspects of that problem)</w:t>
            </w:r>
          </w:p>
        </w:tc>
      </w:tr>
      <w:tr w:rsidR="00C65E4A" w:rsidRPr="000D0F87" w14:paraId="350F717D" w14:textId="77777777" w:rsidTr="00B00BE1">
        <w:trPr>
          <w:trHeight w:val="418"/>
        </w:trPr>
        <w:sdt>
          <w:sdtPr>
            <w:rPr>
              <w:rFonts w:ascii="Sofia Pro" w:hAnsi="Sofia Pro"/>
              <w:lang w:val="en-US"/>
            </w:rPr>
            <w:id w:val="-9863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6E8A547B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4BD7E8EC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focus on a single benefit? (Which benefit do your customers value most?)</w:t>
            </w:r>
          </w:p>
        </w:tc>
      </w:tr>
      <w:tr w:rsidR="00C65E4A" w:rsidRPr="000D0F87" w14:paraId="1943AB5B" w14:textId="77777777" w:rsidTr="00B00BE1">
        <w:trPr>
          <w:trHeight w:val="410"/>
        </w:trPr>
        <w:sdt>
          <w:sdtPr>
            <w:rPr>
              <w:rFonts w:ascii="Sofia Pro" w:hAnsi="Sofia Pro"/>
              <w:lang w:val="en-US"/>
            </w:rPr>
            <w:id w:val="-10505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C819464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02267ADA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Is it specific vs. general?</w:t>
            </w:r>
          </w:p>
        </w:tc>
      </w:tr>
      <w:tr w:rsidR="00C65E4A" w:rsidRPr="000D0F87" w14:paraId="7D9248DB" w14:textId="77777777" w:rsidTr="00B00BE1">
        <w:trPr>
          <w:trHeight w:val="700"/>
        </w:trPr>
        <w:sdt>
          <w:sdtPr>
            <w:rPr>
              <w:rFonts w:ascii="Sofia Pro" w:hAnsi="Sofia Pro"/>
              <w:lang w:val="en-US"/>
            </w:rPr>
            <w:id w:val="-104759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54117157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3C35F8B0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Is it about quantifiable outcomes vs. process? (Allows them to do specific tasks faster, easier, save time, save money, improve quality, get more work done, better serve their customers)</w:t>
            </w:r>
          </w:p>
        </w:tc>
      </w:tr>
      <w:tr w:rsidR="00C65E4A" w:rsidRPr="000D0F87" w14:paraId="4C7AE44E" w14:textId="77777777" w:rsidTr="00B00BE1">
        <w:trPr>
          <w:trHeight w:val="413"/>
        </w:trPr>
        <w:sdt>
          <w:sdtPr>
            <w:rPr>
              <w:rFonts w:ascii="Sofia Pro" w:hAnsi="Sofia Pro"/>
              <w:lang w:val="en-US"/>
            </w:rPr>
            <w:id w:val="-8122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002005A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17D47435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differentiate you from other options? Elevate you above the competition?</w:t>
            </w:r>
          </w:p>
        </w:tc>
      </w:tr>
      <w:tr w:rsidR="00C65E4A" w:rsidRPr="000D0F87" w14:paraId="353989DF" w14:textId="77777777" w:rsidTr="00B00BE1">
        <w:trPr>
          <w:trHeight w:val="419"/>
        </w:trPr>
        <w:sdt>
          <w:sdtPr>
            <w:rPr>
              <w:rFonts w:ascii="Sofia Pro" w:hAnsi="Sofia Pro"/>
              <w:lang w:val="en-US"/>
            </w:rPr>
            <w:id w:val="-17251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21955004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782B6E75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communicate why your best customers buy from you and why they come back?</w:t>
            </w:r>
          </w:p>
        </w:tc>
      </w:tr>
      <w:tr w:rsidR="00C65E4A" w:rsidRPr="000D0F87" w14:paraId="21E3CB80" w14:textId="77777777" w:rsidTr="00B00BE1">
        <w:trPr>
          <w:trHeight w:val="411"/>
        </w:trPr>
        <w:sdt>
          <w:sdtPr>
            <w:rPr>
              <w:rFonts w:ascii="Sofia Pro" w:hAnsi="Sofia Pro"/>
              <w:lang w:val="en-US"/>
            </w:rPr>
            <w:id w:val="-189503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B6B0427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538B4BB2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give them tangible reasons why they should do business with you and not anyone else?</w:t>
            </w:r>
          </w:p>
        </w:tc>
      </w:tr>
      <w:tr w:rsidR="00C65E4A" w:rsidRPr="000D0F87" w14:paraId="4F18EF57" w14:textId="77777777" w:rsidTr="00B00BE1">
        <w:trPr>
          <w:trHeight w:val="416"/>
        </w:trPr>
        <w:sdt>
          <w:sdtPr>
            <w:rPr>
              <w:rFonts w:ascii="Sofia Pro" w:hAnsi="Sofia Pro"/>
              <w:lang w:val="en-US"/>
            </w:rPr>
            <w:id w:val="7853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3B02AD31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70BAF369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mitigate their risk by offering proof points, evidence, guarantees?</w:t>
            </w:r>
          </w:p>
        </w:tc>
      </w:tr>
      <w:tr w:rsidR="00C65E4A" w:rsidRPr="000D0F87" w14:paraId="6A0B2E33" w14:textId="77777777" w:rsidTr="00B00BE1">
        <w:trPr>
          <w:trHeight w:val="706"/>
        </w:trPr>
        <w:sdt>
          <w:sdtPr>
            <w:rPr>
              <w:rFonts w:ascii="Sofia Pro" w:hAnsi="Sofia Pro"/>
              <w:lang w:val="en-US"/>
            </w:rPr>
            <w:id w:val="10979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A2C18A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20E771F3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create a sense of urgency/motivate them to buy now vs. later, refer to limited-time opportunity or negative consequences from inaction?</w:t>
            </w:r>
          </w:p>
        </w:tc>
      </w:tr>
      <w:tr w:rsidR="00C65E4A" w:rsidRPr="000D0F87" w14:paraId="029542B3" w14:textId="77777777" w:rsidTr="00B00BE1">
        <w:trPr>
          <w:trHeight w:val="404"/>
        </w:trPr>
        <w:sdt>
          <w:sdtPr>
            <w:rPr>
              <w:rFonts w:ascii="Sofia Pro" w:hAnsi="Sofia Pro"/>
              <w:lang w:val="en-US"/>
            </w:rPr>
            <w:id w:val="-96703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EDEDED" w:themeFill="accent3" w:themeFillTint="33"/>
                <w:vAlign w:val="center"/>
              </w:tcPr>
              <w:p w14:paraId="49F839D6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EDEDED" w:themeFill="accent3" w:themeFillTint="33"/>
            <w:vAlign w:val="center"/>
          </w:tcPr>
          <w:p w14:paraId="52CFA261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Does it include a call-to-action? (Otherwise, it’s just information!)</w:t>
            </w:r>
          </w:p>
        </w:tc>
      </w:tr>
      <w:tr w:rsidR="00C65E4A" w:rsidRPr="000D0F87" w14:paraId="39A6A334" w14:textId="77777777" w:rsidTr="00B00BE1">
        <w:trPr>
          <w:trHeight w:val="411"/>
        </w:trPr>
        <w:sdt>
          <w:sdtPr>
            <w:rPr>
              <w:rFonts w:ascii="Sofia Pro" w:hAnsi="Sofia Pro"/>
              <w:lang w:val="en-US"/>
            </w:rPr>
            <w:id w:val="-4218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2C903D" w14:textId="77777777" w:rsidR="00C65E4A" w:rsidRPr="000D0F87" w:rsidRDefault="00C65E4A" w:rsidP="00B00BE1">
                <w:pPr>
                  <w:rPr>
                    <w:rFonts w:ascii="Sofia Pro" w:hAnsi="Sofia Pro"/>
                    <w:lang w:val="en-US"/>
                  </w:rPr>
                </w:pPr>
                <w:r w:rsidRPr="000D0F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14:paraId="4FA64B61" w14:textId="77777777" w:rsidR="00C65E4A" w:rsidRPr="000D0F87" w:rsidRDefault="00C65E4A" w:rsidP="00B00BE1">
            <w:pPr>
              <w:rPr>
                <w:rFonts w:ascii="Sofia Pro" w:hAnsi="Sofia Pro"/>
                <w:lang w:val="en-US"/>
              </w:rPr>
            </w:pPr>
            <w:r w:rsidRPr="000D0F87">
              <w:rPr>
                <w:rFonts w:ascii="Sofia Pro" w:hAnsi="Sofia Pro"/>
                <w:lang w:val="en-US"/>
              </w:rPr>
              <w:t>Have you used these factors to craft the compelling story of the value you can create?</w:t>
            </w:r>
          </w:p>
        </w:tc>
      </w:tr>
    </w:tbl>
    <w:p w14:paraId="48CFC8FF" w14:textId="77777777" w:rsidR="00C65E4A" w:rsidRDefault="00C65E4A" w:rsidP="00C65E4A">
      <w:pPr>
        <w:rPr>
          <w:rFonts w:ascii="Sofia Pro" w:hAnsi="Sofia Pro"/>
          <w:lang w:val="en-US"/>
        </w:rPr>
      </w:pPr>
    </w:p>
    <w:p w14:paraId="665EC6EF" w14:textId="77777777" w:rsidR="00C65E4A" w:rsidRDefault="00C65E4A" w:rsidP="00C65E4A">
      <w:pPr>
        <w:rPr>
          <w:rFonts w:ascii="Sofia Pro" w:hAnsi="Sofia Pro"/>
          <w:lang w:val="en-US"/>
        </w:rPr>
      </w:pPr>
      <w:r>
        <w:rPr>
          <w:rFonts w:ascii="Sofia Pro" w:hAnsi="Sofia Pro"/>
          <w:lang w:val="en-US"/>
        </w:rPr>
        <w:t xml:space="preserve">Complete the following statement: </w:t>
      </w:r>
    </w:p>
    <w:p w14:paraId="5D02B908" w14:textId="77777777" w:rsidR="00C65E4A" w:rsidRDefault="00C65E4A" w:rsidP="00C65E4A">
      <w:pPr>
        <w:rPr>
          <w:rFonts w:ascii="Sofia Pro" w:hAnsi="Sofia Pro"/>
          <w:lang w:val="en-US"/>
        </w:rPr>
      </w:pPr>
    </w:p>
    <w:p w14:paraId="4C814B8F" w14:textId="77777777" w:rsidR="00C65E4A" w:rsidRDefault="00C65E4A" w:rsidP="00C65E4A">
      <w:pPr>
        <w:jc w:val="center"/>
        <w:rPr>
          <w:rFonts w:ascii="Sofia Pro" w:hAnsi="Sofia Pro"/>
          <w:i/>
          <w:iCs/>
          <w:lang w:val="en-US"/>
        </w:rPr>
      </w:pPr>
      <w:r w:rsidRPr="00C7388C">
        <w:rPr>
          <w:rFonts w:ascii="Sofia Pro" w:hAnsi="Sofia Pro"/>
          <w:i/>
          <w:iCs/>
          <w:lang w:val="en-US"/>
        </w:rPr>
        <w:t xml:space="preserve">We help </w:t>
      </w:r>
      <w:r w:rsidRPr="00C7388C">
        <w:rPr>
          <w:rFonts w:ascii="Sofia Pro" w:hAnsi="Sofia Pro"/>
          <w:b/>
          <w:bCs/>
          <w:i/>
          <w:iCs/>
          <w:lang w:val="en-US"/>
        </w:rPr>
        <w:t>[identify your ideal prospects</w:t>
      </w:r>
      <w:r w:rsidRPr="00C7388C">
        <w:rPr>
          <w:rFonts w:ascii="Sofia Pro" w:hAnsi="Sofia Pro"/>
          <w:i/>
          <w:iCs/>
          <w:lang w:val="en-US"/>
        </w:rPr>
        <w:t xml:space="preserve">] that </w:t>
      </w:r>
      <w:r w:rsidRPr="00C7388C">
        <w:rPr>
          <w:rFonts w:ascii="Sofia Pro" w:hAnsi="Sofia Pro"/>
          <w:b/>
          <w:bCs/>
          <w:i/>
          <w:iCs/>
          <w:lang w:val="en-US"/>
        </w:rPr>
        <w:t>[need help with the pressing problem you address]</w:t>
      </w:r>
      <w:r w:rsidRPr="00C7388C">
        <w:rPr>
          <w:rFonts w:ascii="Sofia Pro" w:hAnsi="Sofia Pro"/>
          <w:i/>
          <w:iCs/>
          <w:lang w:val="en-US"/>
        </w:rPr>
        <w:t xml:space="preserve"> succeed by </w:t>
      </w:r>
      <w:r w:rsidRPr="00C7388C">
        <w:rPr>
          <w:rFonts w:ascii="Sofia Pro" w:hAnsi="Sofia Pro"/>
          <w:b/>
          <w:bCs/>
          <w:i/>
          <w:iCs/>
          <w:lang w:val="en-US"/>
        </w:rPr>
        <w:t>[outcomes/results your deliver</w:t>
      </w:r>
      <w:r w:rsidRPr="00C7388C">
        <w:rPr>
          <w:rFonts w:ascii="Sofia Pro" w:hAnsi="Sofia Pro"/>
          <w:i/>
          <w:iCs/>
          <w:lang w:val="en-US"/>
        </w:rPr>
        <w:t>]. Unlike</w:t>
      </w:r>
      <w:r w:rsidRPr="00C7388C">
        <w:rPr>
          <w:rFonts w:ascii="Sofia Pro" w:hAnsi="Sofia Pro"/>
          <w:b/>
          <w:bCs/>
          <w:i/>
          <w:iCs/>
          <w:lang w:val="en-US"/>
        </w:rPr>
        <w:t xml:space="preserve"> [alternatives]</w:t>
      </w:r>
      <w:r w:rsidRPr="00C7388C">
        <w:rPr>
          <w:rFonts w:ascii="Sofia Pro" w:hAnsi="Sofia Pro"/>
          <w:i/>
          <w:iCs/>
          <w:lang w:val="en-US"/>
        </w:rPr>
        <w:t xml:space="preserve">, </w:t>
      </w:r>
      <w:r w:rsidRPr="00C7388C">
        <w:rPr>
          <w:rFonts w:ascii="Sofia Pro" w:hAnsi="Sofia Pro"/>
          <w:b/>
          <w:bCs/>
          <w:i/>
          <w:iCs/>
          <w:lang w:val="en-US"/>
        </w:rPr>
        <w:t>[your solution]</w:t>
      </w:r>
      <w:r w:rsidRPr="00C7388C">
        <w:rPr>
          <w:rFonts w:ascii="Sofia Pro" w:hAnsi="Sofia Pro"/>
          <w:i/>
          <w:iCs/>
          <w:lang w:val="en-US"/>
        </w:rPr>
        <w:t xml:space="preserve"> </w:t>
      </w:r>
      <w:r w:rsidRPr="00C7388C">
        <w:rPr>
          <w:rFonts w:ascii="Sofia Pro" w:hAnsi="Sofia Pro"/>
          <w:b/>
          <w:bCs/>
          <w:i/>
          <w:iCs/>
          <w:lang w:val="en-US"/>
        </w:rPr>
        <w:t>[main benefit/why your solution is best choice]</w:t>
      </w:r>
      <w:r w:rsidRPr="00C7388C">
        <w:rPr>
          <w:rFonts w:ascii="Sofia Pro" w:hAnsi="Sofia Pro"/>
          <w:i/>
          <w:iCs/>
          <w:lang w:val="en-US"/>
        </w:rPr>
        <w:t xml:space="preserve"> as demonstrated by </w:t>
      </w:r>
      <w:r w:rsidRPr="00C7388C">
        <w:rPr>
          <w:rFonts w:ascii="Sofia Pro" w:hAnsi="Sofia Pro"/>
          <w:b/>
          <w:bCs/>
          <w:i/>
          <w:iCs/>
          <w:lang w:val="en-US"/>
        </w:rPr>
        <w:t>[evidence you'll deliver on promise]</w:t>
      </w:r>
      <w:r w:rsidRPr="00C7388C">
        <w:rPr>
          <w:rFonts w:ascii="Sofia Pro" w:hAnsi="Sofia Pro"/>
          <w:i/>
          <w:iCs/>
          <w:lang w:val="en-US"/>
        </w:rPr>
        <w:t>.</w:t>
      </w:r>
    </w:p>
    <w:p w14:paraId="125C8F5D" w14:textId="77777777" w:rsidR="00520EFD" w:rsidRPr="00C65E4A" w:rsidRDefault="00520EFD">
      <w:pPr>
        <w:rPr>
          <w:lang w:val="en-US"/>
        </w:rPr>
      </w:pPr>
    </w:p>
    <w:sectPr w:rsidR="00520EFD" w:rsidRPr="00C6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4A"/>
    <w:rsid w:val="003F56A2"/>
    <w:rsid w:val="00520EFD"/>
    <w:rsid w:val="00C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EF2"/>
  <w15:chartTrackingRefBased/>
  <w15:docId w15:val="{1B470E98-FFBF-4A8B-A70D-C93043D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2023-02-04T12:14:00Z</dcterms:created>
  <dcterms:modified xsi:type="dcterms:W3CDTF">2023-02-04T12:14:00Z</dcterms:modified>
</cp:coreProperties>
</file>